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A65" w:rsidRDefault="00D85AA2">
      <w:pPr>
        <w:pStyle w:val="1"/>
        <w:spacing w:before="0" w:after="0" w:line="240" w:lineRule="auto"/>
      </w:pPr>
      <w:bookmarkStart w:id="0" w:name="3060-1621846615933"/>
      <w:bookmarkEnd w:id="0"/>
      <w:r>
        <w:rPr>
          <w:rFonts w:cs="微软雅黑"/>
          <w:sz w:val="42"/>
        </w:rPr>
        <w:t>快捷支付接口版</w:t>
      </w:r>
    </w:p>
    <w:p w:rsidR="00076A65" w:rsidRDefault="00D85AA2">
      <w:pPr>
        <w:pStyle w:val="2"/>
        <w:spacing w:before="0" w:after="0" w:line="240" w:lineRule="auto"/>
      </w:pPr>
      <w:bookmarkStart w:id="1" w:name="dPtP-1715845298846"/>
      <w:bookmarkEnd w:id="1"/>
      <w:r>
        <w:rPr>
          <w:rFonts w:ascii="微软雅黑" w:eastAsia="微软雅黑" w:hAnsi="微软雅黑" w:cs="微软雅黑"/>
          <w:sz w:val="30"/>
        </w:rPr>
        <w:t>产品介绍</w:t>
      </w:r>
    </w:p>
    <w:p w:rsidR="00076A65" w:rsidRDefault="00D85AA2">
      <w:bookmarkStart w:id="2" w:name="stOY-1715845399058"/>
      <w:bookmarkEnd w:id="2"/>
      <w:r>
        <w:t>付款用户输入银行卡和身份证信息后获取签约短信和验证</w:t>
      </w:r>
      <w:proofErr w:type="gramStart"/>
      <w:r>
        <w:t>码完绑卡</w:t>
      </w:r>
      <w:proofErr w:type="gramEnd"/>
      <w:r>
        <w:t>和支付，适用于</w:t>
      </w:r>
      <w:r>
        <w:t>PC</w:t>
      </w:r>
      <w:r>
        <w:t>和移动</w:t>
      </w:r>
      <w:proofErr w:type="gramStart"/>
      <w:r>
        <w:t>端银行</w:t>
      </w:r>
      <w:proofErr w:type="gramEnd"/>
      <w:r>
        <w:t>卡的快捷支付。</w:t>
      </w:r>
    </w:p>
    <w:p w:rsidR="00076A65" w:rsidRDefault="00D85AA2">
      <w:bookmarkStart w:id="3" w:name="6ovA-1715845547061"/>
      <w:bookmarkEnd w:id="3"/>
      <w:r>
        <w:rPr>
          <w:color w:val="4C4C4C"/>
          <w:sz w:val="22"/>
          <w:highlight w:val="white"/>
        </w:rPr>
        <w:t>纯接口模式：包括快捷绑卡、</w:t>
      </w:r>
      <w:proofErr w:type="gramStart"/>
      <w:r>
        <w:rPr>
          <w:color w:val="4C4C4C"/>
          <w:sz w:val="22"/>
          <w:highlight w:val="white"/>
        </w:rPr>
        <w:t>快捷绑卡确认</w:t>
      </w:r>
      <w:proofErr w:type="gramEnd"/>
      <w:r>
        <w:rPr>
          <w:color w:val="4C4C4C"/>
          <w:sz w:val="22"/>
          <w:highlight w:val="white"/>
        </w:rPr>
        <w:t>、快捷支付申请、快捷支付确认等接口。</w:t>
      </w:r>
    </w:p>
    <w:p w:rsidR="00076A65" w:rsidRDefault="00D85AA2">
      <w:pPr>
        <w:pStyle w:val="2"/>
        <w:spacing w:before="0" w:after="0" w:line="240" w:lineRule="auto"/>
      </w:pPr>
      <w:bookmarkStart w:id="4" w:name="TJQi-1715845631715"/>
      <w:bookmarkEnd w:id="4"/>
      <w:r>
        <w:rPr>
          <w:rFonts w:ascii="微软雅黑" w:eastAsia="微软雅黑" w:hAnsi="微软雅黑" w:cs="微软雅黑"/>
          <w:color w:val="4C4C4C"/>
          <w:sz w:val="30"/>
          <w:highlight w:val="white"/>
        </w:rPr>
        <w:t>联调准备</w:t>
      </w:r>
    </w:p>
    <w:p w:rsidR="00076A65" w:rsidRDefault="00D85AA2">
      <w:pPr>
        <w:pStyle w:val="3"/>
        <w:spacing w:before="0" w:after="0" w:line="240" w:lineRule="auto"/>
      </w:pPr>
      <w:bookmarkStart w:id="5" w:name="sLUq-1715845804358"/>
      <w:bookmarkEnd w:id="5"/>
      <w:r>
        <w:rPr>
          <w:rFonts w:cs="微软雅黑"/>
          <w:sz w:val="24"/>
        </w:rPr>
        <w:t>商户入驻和权限开通</w:t>
      </w:r>
    </w:p>
    <w:p w:rsidR="00076A65" w:rsidRDefault="00D85AA2">
      <w:pPr>
        <w:numPr>
          <w:ilvl w:val="0"/>
          <w:numId w:val="1"/>
        </w:numPr>
      </w:pPr>
      <w:bookmarkStart w:id="6" w:name="xUxl-1715845641081"/>
      <w:bookmarkEnd w:id="6"/>
      <w:r>
        <w:rPr>
          <w:color w:val="4C4C4C"/>
          <w:sz w:val="22"/>
          <w:highlight w:val="white"/>
        </w:rPr>
        <w:t>在斗拱完成</w:t>
      </w:r>
      <w:proofErr w:type="gramStart"/>
      <w:r>
        <w:rPr>
          <w:color w:val="4C4C4C"/>
          <w:sz w:val="22"/>
          <w:highlight w:val="white"/>
        </w:rPr>
        <w:t>商户进</w:t>
      </w:r>
      <w:proofErr w:type="gramEnd"/>
      <w:r>
        <w:rPr>
          <w:color w:val="4C4C4C"/>
          <w:sz w:val="22"/>
          <w:highlight w:val="white"/>
        </w:rPr>
        <w:t>件入网</w:t>
      </w:r>
    </w:p>
    <w:p w:rsidR="00076A65" w:rsidRDefault="00D85AA2">
      <w:pPr>
        <w:numPr>
          <w:ilvl w:val="0"/>
          <w:numId w:val="1"/>
        </w:numPr>
      </w:pPr>
      <w:bookmarkStart w:id="7" w:name="SiTP-1715845697888"/>
      <w:bookmarkEnd w:id="7"/>
      <w:r>
        <w:rPr>
          <w:color w:val="4C4C4C"/>
          <w:sz w:val="22"/>
          <w:highlight w:val="white"/>
        </w:rPr>
        <w:t>快捷支付能力开通，申请开通服务商快捷支付权限，开通后给予所属</w:t>
      </w:r>
      <w:proofErr w:type="gramStart"/>
      <w:r>
        <w:rPr>
          <w:color w:val="4C4C4C"/>
          <w:sz w:val="22"/>
          <w:highlight w:val="white"/>
        </w:rPr>
        <w:t>商户开通</w:t>
      </w:r>
      <w:proofErr w:type="gramEnd"/>
      <w:r>
        <w:rPr>
          <w:color w:val="4C4C4C"/>
          <w:sz w:val="22"/>
          <w:highlight w:val="white"/>
        </w:rPr>
        <w:t>相关权限</w:t>
      </w:r>
    </w:p>
    <w:p w:rsidR="00076A65" w:rsidRDefault="00D85AA2">
      <w:pPr>
        <w:numPr>
          <w:ilvl w:val="0"/>
          <w:numId w:val="1"/>
        </w:numPr>
      </w:pPr>
      <w:bookmarkStart w:id="8" w:name="DKco-1715845761746"/>
      <w:bookmarkEnd w:id="8"/>
      <w:r>
        <w:rPr>
          <w:color w:val="4C4C4C"/>
          <w:sz w:val="22"/>
          <w:highlight w:val="white"/>
        </w:rPr>
        <w:t>服务商为开通的商户配置好快捷支付的银行和费率</w:t>
      </w:r>
    </w:p>
    <w:p w:rsidR="00076A65" w:rsidRDefault="00D85AA2">
      <w:pPr>
        <w:pStyle w:val="3"/>
        <w:spacing w:before="0" w:after="0" w:line="240" w:lineRule="auto"/>
      </w:pPr>
      <w:bookmarkStart w:id="9" w:name="v9H3-1715845838191"/>
      <w:bookmarkEnd w:id="9"/>
      <w:r>
        <w:rPr>
          <w:rFonts w:cs="微软雅黑"/>
          <w:color w:val="4C4C4C"/>
          <w:sz w:val="24"/>
          <w:highlight w:val="white"/>
        </w:rPr>
        <w:t>环境搭建</w:t>
      </w:r>
    </w:p>
    <w:p w:rsidR="00076A65" w:rsidRDefault="00D85AA2">
      <w:pPr>
        <w:numPr>
          <w:ilvl w:val="0"/>
          <w:numId w:val="2"/>
        </w:numPr>
      </w:pPr>
      <w:bookmarkStart w:id="10" w:name="J8GR-1715845846303"/>
      <w:bookmarkEnd w:id="10"/>
      <w:r>
        <w:rPr>
          <w:color w:val="4C4C4C"/>
          <w:sz w:val="22"/>
          <w:highlight w:val="white"/>
        </w:rPr>
        <w:t>联调之前需要先获取公私</w:t>
      </w:r>
      <w:proofErr w:type="gramStart"/>
      <w:r>
        <w:rPr>
          <w:color w:val="4C4C4C"/>
          <w:sz w:val="22"/>
          <w:highlight w:val="white"/>
        </w:rPr>
        <w:t>钥</w:t>
      </w:r>
      <w:proofErr w:type="gramEnd"/>
      <w:r>
        <w:rPr>
          <w:color w:val="4C4C4C"/>
          <w:sz w:val="22"/>
          <w:highlight w:val="white"/>
        </w:rPr>
        <w:t>，参见</w:t>
      </w:r>
      <w:r>
        <w:fldChar w:fldCharType="begin"/>
      </w:r>
      <w:r>
        <w:instrText xml:space="preserve"> HYPERLINK "http://paas.huifu.com/partners/guide/" \l "/guide_gsycshq" \h </w:instrText>
      </w:r>
      <w:r>
        <w:fldChar w:fldCharType="separate"/>
      </w:r>
      <w:r>
        <w:rPr>
          <w:color w:val="003884"/>
        </w:rPr>
        <w:t>公私</w:t>
      </w:r>
      <w:proofErr w:type="gramStart"/>
      <w:r>
        <w:rPr>
          <w:rFonts w:hint="eastAsia"/>
          <w:color w:val="003884"/>
        </w:rPr>
        <w:t>钥</w:t>
      </w:r>
      <w:proofErr w:type="gramEnd"/>
      <w:r>
        <w:rPr>
          <w:color w:val="003884"/>
        </w:rPr>
        <w:t>参数获取说明</w:t>
      </w:r>
      <w:r>
        <w:rPr>
          <w:color w:val="003884"/>
        </w:rPr>
        <w:fldChar w:fldCharType="end"/>
      </w:r>
    </w:p>
    <w:p w:rsidR="00076A65" w:rsidRDefault="00D85AA2">
      <w:pPr>
        <w:numPr>
          <w:ilvl w:val="0"/>
          <w:numId w:val="2"/>
        </w:numPr>
      </w:pPr>
      <w:bookmarkStart w:id="11" w:name="TY9M-1715845893062"/>
      <w:bookmarkEnd w:id="11"/>
      <w:r>
        <w:rPr>
          <w:color w:val="4C4C4C"/>
          <w:sz w:val="22"/>
          <w:highlight w:val="white"/>
        </w:rPr>
        <w:t>登录服务商</w:t>
      </w:r>
      <w:r>
        <w:rPr>
          <w:color w:val="4C4C4C"/>
          <w:sz w:val="22"/>
          <w:highlight w:val="white"/>
        </w:rPr>
        <w:t>/</w:t>
      </w:r>
      <w:r>
        <w:rPr>
          <w:color w:val="4C4C4C"/>
          <w:sz w:val="22"/>
          <w:highlight w:val="white"/>
        </w:rPr>
        <w:t>商户控台后，可在开发设置</w:t>
      </w:r>
      <w:r>
        <w:rPr>
          <w:color w:val="4C4C4C"/>
          <w:sz w:val="22"/>
          <w:highlight w:val="white"/>
        </w:rPr>
        <w:t>-</w:t>
      </w:r>
      <w:r>
        <w:rPr>
          <w:color w:val="4C4C4C"/>
          <w:sz w:val="22"/>
          <w:highlight w:val="white"/>
        </w:rPr>
        <w:t>开发者信息中，获取</w:t>
      </w:r>
      <w:proofErr w:type="spellStart"/>
      <w:r>
        <w:rPr>
          <w:color w:val="4C4C4C"/>
          <w:sz w:val="22"/>
          <w:highlight w:val="white"/>
        </w:rPr>
        <w:t>sys_id</w:t>
      </w:r>
      <w:proofErr w:type="spellEnd"/>
      <w:r>
        <w:rPr>
          <w:color w:val="4C4C4C"/>
          <w:sz w:val="22"/>
          <w:highlight w:val="white"/>
        </w:rPr>
        <w:t>，</w:t>
      </w:r>
      <w:proofErr w:type="spellStart"/>
      <w:r>
        <w:rPr>
          <w:color w:val="4C4C4C"/>
          <w:sz w:val="22"/>
          <w:highlight w:val="white"/>
        </w:rPr>
        <w:t>product_id</w:t>
      </w:r>
      <w:proofErr w:type="spellEnd"/>
      <w:r>
        <w:rPr>
          <w:color w:val="4C4C4C"/>
          <w:sz w:val="22"/>
          <w:highlight w:val="white"/>
        </w:rPr>
        <w:t>参数信息</w:t>
      </w:r>
    </w:p>
    <w:p w:rsidR="00076A65" w:rsidRDefault="00D85AA2">
      <w:pPr>
        <w:numPr>
          <w:ilvl w:val="0"/>
          <w:numId w:val="2"/>
        </w:numPr>
      </w:pPr>
      <w:bookmarkStart w:id="12" w:name="eb6O-1715845918887"/>
      <w:bookmarkEnd w:id="12"/>
      <w:r>
        <w:rPr>
          <w:color w:val="4C4C4C"/>
          <w:sz w:val="22"/>
          <w:highlight w:val="white"/>
        </w:rPr>
        <w:t>调用汇付接口，均采取</w:t>
      </w:r>
      <w:r>
        <w:rPr>
          <w:color w:val="4C4C4C"/>
          <w:sz w:val="22"/>
          <w:highlight w:val="white"/>
        </w:rPr>
        <w:t>POST</w:t>
      </w:r>
      <w:r>
        <w:rPr>
          <w:color w:val="4C4C4C"/>
          <w:sz w:val="22"/>
          <w:highlight w:val="white"/>
        </w:rPr>
        <w:t>形式提交，数据格式统一为</w:t>
      </w:r>
      <w:r>
        <w:rPr>
          <w:color w:val="4C4C4C"/>
          <w:sz w:val="22"/>
          <w:highlight w:val="white"/>
        </w:rPr>
        <w:t>JSON</w:t>
      </w:r>
      <w:r>
        <w:rPr>
          <w:color w:val="4C4C4C"/>
          <w:sz w:val="22"/>
          <w:highlight w:val="white"/>
        </w:rPr>
        <w:t>格式，或者选择对应语言的</w:t>
      </w:r>
      <w:r>
        <w:rPr>
          <w:color w:val="4C4C4C"/>
          <w:sz w:val="22"/>
          <w:highlight w:val="white"/>
        </w:rPr>
        <w:t>SDK</w:t>
      </w:r>
      <w:r>
        <w:rPr>
          <w:color w:val="4C4C4C"/>
          <w:sz w:val="22"/>
          <w:highlight w:val="white"/>
        </w:rPr>
        <w:t>开发</w:t>
      </w:r>
      <w:r>
        <w:fldChar w:fldCharType="begin"/>
      </w:r>
      <w:r>
        <w:instrText xml:space="preserve"> HYPERLINK "https://paas.huifu.com/partners/devtools/" \l "/" \h </w:instrText>
      </w:r>
      <w:r>
        <w:fldChar w:fldCharType="separate"/>
      </w:r>
      <w:r>
        <w:rPr>
          <w:color w:val="0366D6"/>
          <w:sz w:val="22"/>
          <w:u w:val="single"/>
        </w:rPr>
        <w:t>SDK</w:t>
      </w:r>
      <w:r>
        <w:rPr>
          <w:color w:val="0366D6"/>
          <w:sz w:val="22"/>
          <w:u w:val="single"/>
        </w:rPr>
        <w:t>介绍</w:t>
      </w:r>
      <w:r>
        <w:rPr>
          <w:color w:val="0366D6"/>
          <w:sz w:val="22"/>
          <w:u w:val="single"/>
        </w:rPr>
        <w:fldChar w:fldCharType="end"/>
      </w:r>
    </w:p>
    <w:p w:rsidR="00076A65" w:rsidRDefault="00D85AA2">
      <w:pPr>
        <w:numPr>
          <w:ilvl w:val="0"/>
          <w:numId w:val="2"/>
        </w:numPr>
      </w:pPr>
      <w:bookmarkStart w:id="13" w:name="BBo8-1715846027955"/>
      <w:bookmarkEnd w:id="13"/>
      <w:r>
        <w:rPr>
          <w:color w:val="4C4C4C"/>
          <w:sz w:val="22"/>
          <w:highlight w:val="white"/>
        </w:rPr>
        <w:t>加</w:t>
      </w:r>
      <w:proofErr w:type="gramStart"/>
      <w:r>
        <w:rPr>
          <w:color w:val="4C4C4C"/>
          <w:sz w:val="22"/>
          <w:highlight w:val="white"/>
        </w:rPr>
        <w:t>签验签</w:t>
      </w:r>
      <w:proofErr w:type="gramEnd"/>
      <w:r>
        <w:rPr>
          <w:color w:val="4C4C4C"/>
          <w:sz w:val="22"/>
          <w:highlight w:val="white"/>
        </w:rPr>
        <w:t>：</w:t>
      </w:r>
      <w:hyperlink r:id="rId5" w:anchor="/api_v2jqyq">
        <w:r>
          <w:rPr>
            <w:color w:val="003884"/>
          </w:rPr>
          <w:t>v2</w:t>
        </w:r>
        <w:r>
          <w:rPr>
            <w:color w:val="003884"/>
          </w:rPr>
          <w:t>版接口加</w:t>
        </w:r>
        <w:proofErr w:type="gramStart"/>
        <w:r>
          <w:rPr>
            <w:color w:val="003884"/>
          </w:rPr>
          <w:t>签验签</w:t>
        </w:r>
        <w:proofErr w:type="gramEnd"/>
      </w:hyperlink>
    </w:p>
    <w:p w:rsidR="00076A65" w:rsidRDefault="00D85AA2">
      <w:pPr>
        <w:pStyle w:val="3"/>
        <w:spacing w:before="0" w:after="0" w:line="240" w:lineRule="auto"/>
      </w:pPr>
      <w:bookmarkStart w:id="14" w:name="z694-1715846161456"/>
      <w:bookmarkEnd w:id="14"/>
      <w:r>
        <w:rPr>
          <w:rFonts w:cs="微软雅黑"/>
          <w:color w:val="4C4C4C"/>
          <w:sz w:val="24"/>
          <w:highlight w:val="white"/>
        </w:rPr>
        <w:t>确认权限配置</w:t>
      </w:r>
    </w:p>
    <w:p w:rsidR="00076A65" w:rsidRDefault="00D85AA2">
      <w:bookmarkStart w:id="15" w:name="EMdk-1715846181914"/>
      <w:bookmarkEnd w:id="15"/>
      <w:r>
        <w:t>控台查询快捷支付是否配置完成</w:t>
      </w:r>
    </w:p>
    <w:p w:rsidR="00076A65" w:rsidRDefault="00D85AA2">
      <w:pPr>
        <w:numPr>
          <w:ilvl w:val="0"/>
          <w:numId w:val="3"/>
        </w:numPr>
      </w:pPr>
      <w:bookmarkStart w:id="16" w:name="XpMk-1715846189904"/>
      <w:bookmarkEnd w:id="16"/>
      <w:r>
        <w:t>通过</w:t>
      </w:r>
      <w:proofErr w:type="gramStart"/>
      <w:r>
        <w:t>服务商控台</w:t>
      </w:r>
      <w:proofErr w:type="gramEnd"/>
      <w:r>
        <w:t>【商户信息查询】【产品信息</w:t>
      </w:r>
      <w:r>
        <w:t>TAB</w:t>
      </w:r>
      <w:r>
        <w:t>页面】查看【快捷】</w:t>
      </w:r>
    </w:p>
    <w:p w:rsidR="00076A65" w:rsidRDefault="00D85AA2">
      <w:pPr>
        <w:numPr>
          <w:ilvl w:val="0"/>
          <w:numId w:val="3"/>
        </w:numPr>
      </w:pPr>
      <w:bookmarkStart w:id="17" w:name="1nLr-1715846209139"/>
      <w:bookmarkEnd w:id="17"/>
      <w:r>
        <w:t>商户控台【我的信息】</w:t>
      </w:r>
    </w:p>
    <w:p w:rsidR="00076A65" w:rsidRDefault="00D85AA2">
      <w:pPr>
        <w:numPr>
          <w:ilvl w:val="0"/>
          <w:numId w:val="3"/>
        </w:numPr>
      </w:pPr>
      <w:bookmarkStart w:id="18" w:name="qhq9-1715846234681"/>
      <w:bookmarkEnd w:id="18"/>
      <w:r>
        <w:rPr>
          <w:color w:val="4C4C4C"/>
          <w:sz w:val="22"/>
          <w:highlight w:val="white"/>
        </w:rPr>
        <w:lastRenderedPageBreak/>
        <w:t>通过</w:t>
      </w:r>
      <w:r>
        <w:fldChar w:fldCharType="begin"/>
      </w:r>
      <w:r>
        <w:instrText xml:space="preserve"> HYPERLINK "https://paas.huifu.com/partners/api/" \l "/shgl/shjj/api_shjj_shxxxxcx_kyc" \h </w:instrText>
      </w:r>
      <w:r>
        <w:fldChar w:fldCharType="separate"/>
      </w:r>
      <w:r>
        <w:rPr>
          <w:color w:val="003884"/>
        </w:rPr>
        <w:t>商户详</w:t>
      </w:r>
      <w:r>
        <w:rPr>
          <w:color w:val="003884"/>
        </w:rPr>
        <w:t>细信息查询接口</w:t>
      </w:r>
      <w:r>
        <w:rPr>
          <w:color w:val="003884"/>
        </w:rPr>
        <w:fldChar w:fldCharType="end"/>
      </w:r>
      <w:r>
        <w:rPr>
          <w:color w:val="4C4C4C"/>
          <w:sz w:val="22"/>
          <w:highlight w:val="white"/>
        </w:rPr>
        <w:t>来确认相关配置</w:t>
      </w:r>
    </w:p>
    <w:p w:rsidR="00076A65" w:rsidRDefault="00D85AA2">
      <w:pPr>
        <w:pStyle w:val="2"/>
        <w:spacing w:before="0" w:after="0" w:line="240" w:lineRule="auto"/>
      </w:pPr>
      <w:bookmarkStart w:id="19" w:name="teHL-1715846259178"/>
      <w:bookmarkEnd w:id="19"/>
      <w:r>
        <w:rPr>
          <w:rFonts w:ascii="微软雅黑" w:eastAsia="微软雅黑" w:hAnsi="微软雅黑" w:cs="微软雅黑"/>
          <w:color w:val="4C4C4C"/>
          <w:sz w:val="30"/>
          <w:highlight w:val="white"/>
        </w:rPr>
        <w:t>调用流程</w:t>
      </w:r>
    </w:p>
    <w:p w:rsidR="00076A65" w:rsidRDefault="00D85AA2">
      <w:pPr>
        <w:pStyle w:val="3"/>
        <w:spacing w:before="0" w:after="0" w:line="240" w:lineRule="auto"/>
      </w:pPr>
      <w:bookmarkStart w:id="20" w:name="m97e-1715846275194"/>
      <w:bookmarkEnd w:id="20"/>
      <w:r>
        <w:rPr>
          <w:rFonts w:cs="微软雅黑"/>
          <w:color w:val="4C4C4C"/>
          <w:sz w:val="24"/>
          <w:highlight w:val="white"/>
        </w:rPr>
        <w:t>快捷支付</w:t>
      </w:r>
      <w:proofErr w:type="gramStart"/>
      <w:r>
        <w:rPr>
          <w:rFonts w:cs="微软雅黑"/>
          <w:color w:val="4C4C4C"/>
          <w:sz w:val="24"/>
          <w:highlight w:val="white"/>
        </w:rPr>
        <w:t>绑卡流程</w:t>
      </w:r>
      <w:proofErr w:type="gramEnd"/>
    </w:p>
    <w:p w:rsidR="00076A65" w:rsidRDefault="00D85AA2">
      <w:pPr>
        <w:numPr>
          <w:ilvl w:val="0"/>
          <w:numId w:val="4"/>
        </w:numPr>
        <w:ind w:left="0"/>
      </w:pPr>
      <w:bookmarkStart w:id="21" w:name="d9kM-1715846314775"/>
      <w:bookmarkEnd w:id="21"/>
      <w:r>
        <w:t>用户输入个人信息与卡信息；</w:t>
      </w:r>
    </w:p>
    <w:p w:rsidR="00076A65" w:rsidRDefault="00D85AA2">
      <w:pPr>
        <w:numPr>
          <w:ilvl w:val="0"/>
          <w:numId w:val="4"/>
        </w:numPr>
      </w:pPr>
      <w:bookmarkStart w:id="22" w:name="GSQK-1715846314778"/>
      <w:bookmarkEnd w:id="22"/>
      <w:r>
        <w:t>商户调用</w:t>
      </w:r>
      <w:hyperlink r:id="rId6" w:anchor="/kuaijie/api_kjbksqv2">
        <w:r>
          <w:rPr>
            <w:color w:val="003884"/>
          </w:rPr>
          <w:t>快捷</w:t>
        </w:r>
        <w:proofErr w:type="gramStart"/>
        <w:r>
          <w:rPr>
            <w:color w:val="003884"/>
          </w:rPr>
          <w:t>绑卡申请</w:t>
        </w:r>
        <w:proofErr w:type="gramEnd"/>
      </w:hyperlink>
    </w:p>
    <w:p w:rsidR="00076A65" w:rsidRDefault="00D85AA2">
      <w:pPr>
        <w:numPr>
          <w:ilvl w:val="0"/>
          <w:numId w:val="4"/>
        </w:numPr>
        <w:ind w:left="0"/>
      </w:pPr>
      <w:bookmarkStart w:id="23" w:name="9WWG-1715846314780"/>
      <w:bookmarkEnd w:id="23"/>
      <w:r>
        <w:t>用户在商户系统页面端输入验证码；</w:t>
      </w:r>
    </w:p>
    <w:p w:rsidR="00076A65" w:rsidRDefault="00D85AA2">
      <w:pPr>
        <w:numPr>
          <w:ilvl w:val="0"/>
          <w:numId w:val="4"/>
        </w:numPr>
      </w:pPr>
      <w:bookmarkStart w:id="24" w:name="HKiE-1715846314783"/>
      <w:bookmarkEnd w:id="24"/>
      <w:r>
        <w:t>商户调用</w:t>
      </w:r>
      <w:hyperlink r:id="rId7" w:anchor="/kuaijie/api_kjbkqrv2">
        <w:proofErr w:type="gramStart"/>
        <w:r>
          <w:rPr>
            <w:color w:val="003884"/>
          </w:rPr>
          <w:t>快捷绑卡确认</w:t>
        </w:r>
        <w:proofErr w:type="gramEnd"/>
      </w:hyperlink>
    </w:p>
    <w:p w:rsidR="00076A65" w:rsidRDefault="00D85AA2">
      <w:pPr>
        <w:numPr>
          <w:ilvl w:val="0"/>
          <w:numId w:val="4"/>
        </w:numPr>
        <w:ind w:left="0"/>
      </w:pPr>
      <w:bookmarkStart w:id="25" w:name="3BS4-1715846314785"/>
      <w:bookmarkEnd w:id="25"/>
      <w:proofErr w:type="gramStart"/>
      <w:r>
        <w:t>绑卡成功</w:t>
      </w:r>
      <w:proofErr w:type="gramEnd"/>
      <w:r>
        <w:t>可以获得</w:t>
      </w:r>
      <w:proofErr w:type="gramStart"/>
      <w:r>
        <w:t>绑卡序列</w:t>
      </w:r>
      <w:proofErr w:type="gramEnd"/>
      <w:r>
        <w:t>号</w:t>
      </w:r>
      <w:r>
        <w:t>(</w:t>
      </w:r>
      <w:proofErr w:type="spellStart"/>
      <w:r>
        <w:t>token_no</w:t>
      </w:r>
      <w:proofErr w:type="spellEnd"/>
      <w:r>
        <w:t>)</w:t>
      </w:r>
      <w:r>
        <w:t>，后续调用【快捷支付申请】接口填写</w:t>
      </w:r>
      <w:proofErr w:type="gramStart"/>
      <w:r>
        <w:t>到绑卡</w:t>
      </w:r>
      <w:proofErr w:type="gramEnd"/>
      <w:r>
        <w:t>ID</w:t>
      </w:r>
      <w:r>
        <w:t>（</w:t>
      </w:r>
      <w:proofErr w:type="spellStart"/>
      <w:r>
        <w:t>card_bind_id</w:t>
      </w:r>
      <w:proofErr w:type="spellEnd"/>
      <w:r>
        <w:t>）字段中</w:t>
      </w:r>
    </w:p>
    <w:p w:rsidR="00076A65" w:rsidRDefault="00D85AA2">
      <w:pPr>
        <w:pStyle w:val="3"/>
        <w:spacing w:before="0" w:after="0" w:line="240" w:lineRule="auto"/>
      </w:pPr>
      <w:bookmarkStart w:id="26" w:name="saIC-1715846368850"/>
      <w:bookmarkEnd w:id="26"/>
      <w:r>
        <w:rPr>
          <w:rFonts w:cs="微软雅黑"/>
          <w:color w:val="4C4C4C"/>
          <w:sz w:val="24"/>
          <w:highlight w:val="white"/>
        </w:rPr>
        <w:t>快捷支付流程</w:t>
      </w:r>
    </w:p>
    <w:p w:rsidR="00076A65" w:rsidRDefault="00D85AA2">
      <w:pPr>
        <w:numPr>
          <w:ilvl w:val="0"/>
          <w:numId w:val="5"/>
        </w:numPr>
      </w:pPr>
      <w:bookmarkStart w:id="27" w:name="Rf27-1715846371991"/>
      <w:bookmarkEnd w:id="27"/>
      <w:r>
        <w:t>用户选择一张银行卡进行支付；</w:t>
      </w:r>
    </w:p>
    <w:p w:rsidR="00076A65" w:rsidRDefault="00D85AA2">
      <w:pPr>
        <w:numPr>
          <w:ilvl w:val="0"/>
          <w:numId w:val="5"/>
        </w:numPr>
      </w:pPr>
      <w:bookmarkStart w:id="28" w:name="BSB0-1715846371994"/>
      <w:bookmarkEnd w:id="28"/>
      <w:r>
        <w:t>商户调用</w:t>
      </w:r>
      <w:hyperlink r:id="rId8" w:anchor="/kuaijie/api_kjzfsq">
        <w:r>
          <w:rPr>
            <w:color w:val="003884"/>
          </w:rPr>
          <w:t>快捷支付申请</w:t>
        </w:r>
        <w:r>
          <w:rPr>
            <w:color w:val="003884"/>
          </w:rPr>
          <w:t xml:space="preserve"> </w:t>
        </w:r>
      </w:hyperlink>
    </w:p>
    <w:p w:rsidR="00076A65" w:rsidRDefault="00D85AA2">
      <w:pPr>
        <w:numPr>
          <w:ilvl w:val="0"/>
          <w:numId w:val="5"/>
        </w:numPr>
      </w:pPr>
      <w:bookmarkStart w:id="29" w:name="Zr2a-1715846371996"/>
      <w:bookmarkEnd w:id="29"/>
      <w:r>
        <w:t>用户在商户系统页面端输入验证码；</w:t>
      </w:r>
    </w:p>
    <w:p w:rsidR="00076A65" w:rsidRDefault="00D85AA2">
      <w:pPr>
        <w:numPr>
          <w:ilvl w:val="0"/>
          <w:numId w:val="5"/>
        </w:numPr>
      </w:pPr>
      <w:bookmarkStart w:id="30" w:name="omGj-1715846371999"/>
      <w:bookmarkEnd w:id="30"/>
      <w:r>
        <w:t>商户调用</w:t>
      </w:r>
      <w:hyperlink r:id="rId9" w:anchor="/kuaijie/api_kjzfqr">
        <w:r>
          <w:rPr>
            <w:color w:val="003884"/>
          </w:rPr>
          <w:t>快捷支付确认</w:t>
        </w:r>
      </w:hyperlink>
    </w:p>
    <w:p w:rsidR="00076A65" w:rsidRDefault="00D85AA2">
      <w:pPr>
        <w:pStyle w:val="3"/>
        <w:spacing w:before="0" w:after="0" w:line="240" w:lineRule="auto"/>
      </w:pPr>
      <w:bookmarkStart w:id="31" w:name="fOGc-1715847445221"/>
      <w:bookmarkEnd w:id="31"/>
      <w:r>
        <w:rPr>
          <w:rFonts w:cs="微软雅黑"/>
          <w:sz w:val="24"/>
        </w:rPr>
        <w:t>其他流程</w:t>
      </w:r>
    </w:p>
    <w:p w:rsidR="00076A65" w:rsidRDefault="00D85AA2">
      <w:bookmarkStart w:id="32" w:name="Zr4u-1715847472301"/>
      <w:bookmarkEnd w:id="32"/>
      <w:r>
        <w:t>调用线上交易退款接口完成退款</w:t>
      </w:r>
      <w:hyperlink r:id="rId10" w:anchor="/api_xsjytk?id=kj">
        <w:r>
          <w:rPr>
            <w:color w:val="0366D6"/>
            <w:u w:val="single"/>
          </w:rPr>
          <w:t>线上交易退款</w:t>
        </w:r>
      </w:hyperlink>
    </w:p>
    <w:p w:rsidR="00076A65" w:rsidRDefault="00D85AA2">
      <w:bookmarkStart w:id="33" w:name="TRji-1715847728240"/>
      <w:bookmarkEnd w:id="33"/>
      <w:r>
        <w:t>交易查询</w:t>
      </w:r>
      <w:r>
        <w:fldChar w:fldCharType="begin"/>
      </w:r>
      <w:r>
        <w:instrText xml:space="preserve"> HYPERLINK "https://paas.huifu.com/partners/api/" \l "/api_xsjycx?id=kj" \h </w:instrText>
      </w:r>
      <w:r>
        <w:fldChar w:fldCharType="separate"/>
      </w:r>
      <w:r>
        <w:rPr>
          <w:color w:val="0366D6"/>
          <w:u w:val="single"/>
        </w:rPr>
        <w:t>线上交易查询</w:t>
      </w:r>
      <w:r>
        <w:rPr>
          <w:color w:val="0366D6"/>
          <w:u w:val="single"/>
        </w:rPr>
        <w:fldChar w:fldCharType="end"/>
      </w:r>
    </w:p>
    <w:p w:rsidR="00076A65" w:rsidRDefault="00D85AA2">
      <w:bookmarkStart w:id="34" w:name="TOte-1715847678093"/>
      <w:bookmarkEnd w:id="34"/>
      <w:r>
        <w:t>异步消息处理：</w:t>
      </w:r>
      <w:r>
        <w:fldChar w:fldCharType="begin"/>
      </w:r>
      <w:r>
        <w:instrText xml:space="preserve"> HYPERLINK "https://p</w:instrText>
      </w:r>
      <w:r>
        <w:instrText xml:space="preserve">aas.huifu.com/partners/guide/" \l "/ybxx/guide_ybxx" \h </w:instrText>
      </w:r>
      <w:r>
        <w:fldChar w:fldCharType="separate"/>
      </w:r>
      <w:r>
        <w:rPr>
          <w:color w:val="0366D6"/>
          <w:u w:val="single"/>
        </w:rPr>
        <w:t>异步消息说明</w:t>
      </w:r>
      <w:r>
        <w:rPr>
          <w:color w:val="0366D6"/>
          <w:u w:val="single"/>
        </w:rPr>
        <w:fldChar w:fldCharType="end"/>
      </w:r>
    </w:p>
    <w:p w:rsidR="00076A65" w:rsidRDefault="00076A65">
      <w:bookmarkStart w:id="35" w:name="ggL4-1715847579457"/>
      <w:bookmarkEnd w:id="35"/>
    </w:p>
    <w:p w:rsidR="00076A65" w:rsidRDefault="00D85AA2">
      <w:pPr>
        <w:pStyle w:val="2"/>
        <w:spacing w:before="0" w:after="0" w:line="240" w:lineRule="auto"/>
      </w:pPr>
      <w:bookmarkStart w:id="36" w:name="BHU6-1715847100110"/>
      <w:bookmarkEnd w:id="36"/>
      <w:r>
        <w:rPr>
          <w:rFonts w:ascii="微软雅黑" w:eastAsia="微软雅黑" w:hAnsi="微软雅黑" w:cs="微软雅黑"/>
          <w:sz w:val="30"/>
        </w:rPr>
        <w:t>接口列表</w:t>
      </w:r>
    </w:p>
    <w:p w:rsidR="00076A65" w:rsidRDefault="00D85AA2">
      <w:bookmarkStart w:id="37" w:name="aHnl-1715847274420"/>
      <w:bookmarkEnd w:id="37"/>
      <w:r>
        <w:rPr>
          <w:b/>
        </w:rPr>
        <w:t>必选接口</w:t>
      </w:r>
    </w:p>
    <w:p w:rsidR="00076A65" w:rsidRDefault="00D85AA2">
      <w:pPr>
        <w:numPr>
          <w:ilvl w:val="0"/>
          <w:numId w:val="6"/>
        </w:numPr>
      </w:pPr>
      <w:bookmarkStart w:id="38" w:name="rdEm-1715847109072"/>
      <w:bookmarkEnd w:id="38"/>
      <w:proofErr w:type="gramStart"/>
      <w:r>
        <w:t>快捷绑卡接口</w:t>
      </w:r>
      <w:proofErr w:type="gramEnd"/>
      <w:r>
        <w:fldChar w:fldCharType="begin"/>
      </w:r>
      <w:r>
        <w:instrText xml:space="preserve"> HYPERLINK "https://paas.huifu.com/partners/api/" \l "/kuaijie/api_kjbksqv2?id=kj" \h </w:instrText>
      </w:r>
      <w:r>
        <w:fldChar w:fldCharType="separate"/>
      </w:r>
      <w:r>
        <w:rPr>
          <w:color w:val="003884"/>
        </w:rPr>
        <w:t>https://paas.huifu.com/partners/api/#/kuaijie/api_kjbksqv2?id=kj</w:t>
      </w:r>
      <w:r>
        <w:rPr>
          <w:color w:val="003884"/>
        </w:rPr>
        <w:fldChar w:fldCharType="end"/>
      </w:r>
    </w:p>
    <w:p w:rsidR="00076A65" w:rsidRDefault="00D85AA2">
      <w:pPr>
        <w:numPr>
          <w:ilvl w:val="0"/>
          <w:numId w:val="6"/>
        </w:numPr>
      </w:pPr>
      <w:bookmarkStart w:id="39" w:name="EZWc-1715847168518"/>
      <w:bookmarkEnd w:id="39"/>
      <w:proofErr w:type="gramStart"/>
      <w:r>
        <w:lastRenderedPageBreak/>
        <w:t>快捷绑卡确认</w:t>
      </w:r>
      <w:proofErr w:type="gramEnd"/>
      <w:r>
        <w:t>接口</w:t>
      </w:r>
      <w:r>
        <w:fldChar w:fldCharType="begin"/>
      </w:r>
      <w:r>
        <w:instrText xml:space="preserve"> HYPERLINK </w:instrText>
      </w:r>
      <w:r>
        <w:instrText xml:space="preserve">"https://paas.huifu.com/partners/api/" \l "/kuaijie/api_kjbkqrv2?id=kj" \h </w:instrText>
      </w:r>
      <w:r>
        <w:fldChar w:fldCharType="separate"/>
      </w:r>
      <w:r>
        <w:rPr>
          <w:color w:val="003884"/>
        </w:rPr>
        <w:t>https://paas.huifu.com/partners/api/#/kuaijie/api_kjbkqrv2?id=kj</w:t>
      </w:r>
      <w:r>
        <w:rPr>
          <w:color w:val="003884"/>
        </w:rPr>
        <w:fldChar w:fldCharType="end"/>
      </w:r>
    </w:p>
    <w:p w:rsidR="00076A65" w:rsidRDefault="00D85AA2">
      <w:pPr>
        <w:numPr>
          <w:ilvl w:val="0"/>
          <w:numId w:val="6"/>
        </w:numPr>
      </w:pPr>
      <w:bookmarkStart w:id="40" w:name="PR0r-1715847190403"/>
      <w:bookmarkEnd w:id="40"/>
      <w:r>
        <w:t>快捷支付申请接口</w:t>
      </w:r>
      <w:r>
        <w:fldChar w:fldCharType="begin"/>
      </w:r>
      <w:r>
        <w:instrText xml:space="preserve"> HYPERLINK "https://paas.huifu.com/partners/api/" \l "/kuaijie/api_kjzfsq?id=kj" \h </w:instrText>
      </w:r>
      <w:r>
        <w:fldChar w:fldCharType="separate"/>
      </w:r>
      <w:r>
        <w:rPr>
          <w:color w:val="003884"/>
        </w:rPr>
        <w:t>https://paas.huifu.com/partners/api/#/kuaijie/api_kjzfsq?id=kj</w:t>
      </w:r>
      <w:r>
        <w:rPr>
          <w:color w:val="003884"/>
        </w:rPr>
        <w:fldChar w:fldCharType="end"/>
      </w:r>
    </w:p>
    <w:p w:rsidR="00076A65" w:rsidRDefault="00D85AA2">
      <w:pPr>
        <w:numPr>
          <w:ilvl w:val="0"/>
          <w:numId w:val="6"/>
        </w:numPr>
      </w:pPr>
      <w:bookmarkStart w:id="41" w:name="3USH-1715847221831"/>
      <w:bookmarkEnd w:id="41"/>
      <w:r>
        <w:t>快捷支付确认接口</w:t>
      </w:r>
      <w:r>
        <w:fldChar w:fldCharType="begin"/>
      </w:r>
      <w:r>
        <w:instrText xml:space="preserve"> HYPERLINK "https://paas.huifu.com/partners/api/" \l "/kuaijie/api_kjzfqr?id=kj" \h </w:instrText>
      </w:r>
      <w:r>
        <w:fldChar w:fldCharType="separate"/>
      </w:r>
      <w:r>
        <w:rPr>
          <w:color w:val="003884"/>
        </w:rPr>
        <w:t>https://paas.huifu.com/partners/api/#/kuaijie/api_kjzfqr?id=kj</w:t>
      </w:r>
      <w:r>
        <w:rPr>
          <w:color w:val="003884"/>
        </w:rPr>
        <w:fldChar w:fldCharType="end"/>
      </w:r>
    </w:p>
    <w:p w:rsidR="00076A65" w:rsidRDefault="00D85AA2">
      <w:bookmarkStart w:id="42" w:name="VVIj-1715847295851"/>
      <w:bookmarkEnd w:id="42"/>
      <w:r>
        <w:rPr>
          <w:b/>
        </w:rPr>
        <w:t>可选接口</w:t>
      </w:r>
    </w:p>
    <w:p w:rsidR="00076A65" w:rsidRDefault="00D85AA2">
      <w:bookmarkStart w:id="43" w:name="nLe6-1715847303213"/>
      <w:bookmarkEnd w:id="43"/>
      <w:r>
        <w:t>快捷解绑接口</w:t>
      </w:r>
      <w:hyperlink r:id="rId11" w:anchor="/kuaijie/api_kjjbv2?id=kj">
        <w:r>
          <w:rPr>
            <w:color w:val="003884"/>
          </w:rPr>
          <w:t>https://paas.huifu.com/partners/api/#/kuaijie/api_kjjbv2?id=kj</w:t>
        </w:r>
      </w:hyperlink>
    </w:p>
    <w:p w:rsidR="00076A65" w:rsidRDefault="00D85AA2">
      <w:bookmarkStart w:id="44" w:name="fRd6-1715847320549"/>
      <w:bookmarkEnd w:id="44"/>
      <w:proofErr w:type="gramStart"/>
      <w:r>
        <w:t>快捷绑卡查询</w:t>
      </w:r>
      <w:proofErr w:type="gramEnd"/>
      <w:r>
        <w:t>接口</w:t>
      </w:r>
      <w:r>
        <w:fldChar w:fldCharType="begin"/>
      </w:r>
      <w:r>
        <w:instrText xml:space="preserve"> HYPERLINK "https://paas.huifu.com/partners/api/" \l "/kuaijie/api_kjbkcx?id=kj" \h </w:instrText>
      </w:r>
      <w:r>
        <w:fldChar w:fldCharType="separate"/>
      </w:r>
      <w:r>
        <w:rPr>
          <w:color w:val="003884"/>
        </w:rPr>
        <w:t>https://paas.huifu.com/partners/api</w:t>
      </w:r>
      <w:r>
        <w:rPr>
          <w:color w:val="003884"/>
        </w:rPr>
        <w:t>/#/kuaijie/api_kjbkcx?id=kj</w:t>
      </w:r>
      <w:r>
        <w:rPr>
          <w:color w:val="003884"/>
        </w:rPr>
        <w:fldChar w:fldCharType="end"/>
      </w:r>
    </w:p>
    <w:p w:rsidR="00076A65" w:rsidRDefault="00D85AA2">
      <w:bookmarkStart w:id="45" w:name="hO3N-1715847359546"/>
      <w:bookmarkEnd w:id="45"/>
      <w:r>
        <w:t>快捷短信预校验接口</w:t>
      </w:r>
      <w:r>
        <w:fldChar w:fldCharType="begin"/>
      </w:r>
      <w:r>
        <w:instrText xml:space="preserve"> HYPERLINK "https://paas.huifu.com/partners/api/" \l "/kuaijie/api_kjdxyjy?id=kj" \h </w:instrText>
      </w:r>
      <w:r>
        <w:fldChar w:fldCharType="separate"/>
      </w:r>
      <w:r>
        <w:rPr>
          <w:color w:val="003884"/>
        </w:rPr>
        <w:t>https://paas.huifu.com/partners/api/#/kuaijie/api_kjdxyjy?id=kj</w:t>
      </w:r>
      <w:r>
        <w:rPr>
          <w:color w:val="003884"/>
        </w:rPr>
        <w:fldChar w:fldCharType="end"/>
      </w:r>
    </w:p>
    <w:p w:rsidR="00076A65" w:rsidRDefault="00D85AA2">
      <w:bookmarkStart w:id="46" w:name="Ol0r-1715847396726"/>
      <w:bookmarkEnd w:id="46"/>
      <w:r>
        <w:t>退款接口</w:t>
      </w:r>
      <w:r>
        <w:fldChar w:fldCharType="begin"/>
      </w:r>
      <w:r>
        <w:instrText xml:space="preserve"> HYPERLINK "https://paas.huifu.com/partners/api/" \l "/api_xsjytk?id=kj" \h </w:instrText>
      </w:r>
      <w:r>
        <w:fldChar w:fldCharType="separate"/>
      </w:r>
      <w:r>
        <w:rPr>
          <w:color w:val="003884"/>
        </w:rPr>
        <w:t>https://paas.huifu.com/partners/api/#/api_xsjytk?id=kj</w:t>
      </w:r>
      <w:r>
        <w:rPr>
          <w:color w:val="003884"/>
        </w:rPr>
        <w:fldChar w:fldCharType="end"/>
      </w:r>
    </w:p>
    <w:p w:rsidR="00076A65" w:rsidRDefault="00D85AA2">
      <w:bookmarkStart w:id="47" w:name="JM6I-1715847496142"/>
      <w:bookmarkEnd w:id="47"/>
      <w:r>
        <w:t>交易查询接口</w:t>
      </w:r>
      <w:r>
        <w:fldChar w:fldCharType="begin"/>
      </w:r>
      <w:r>
        <w:instrText xml:space="preserve"> HYPERLINK "https://paas.huifu.com/partners/api/" \l "/api_xsjycx?id=kj" \h </w:instrText>
      </w:r>
      <w:r>
        <w:fldChar w:fldCharType="separate"/>
      </w:r>
      <w:r>
        <w:rPr>
          <w:color w:val="003884"/>
        </w:rPr>
        <w:t>https://paas.huifu.com/partners/api/#/a</w:t>
      </w:r>
      <w:r>
        <w:rPr>
          <w:color w:val="003884"/>
        </w:rPr>
        <w:t>pi_xsjycx?id=kj</w:t>
      </w:r>
      <w:r>
        <w:rPr>
          <w:color w:val="003884"/>
        </w:rPr>
        <w:fldChar w:fldCharType="end"/>
      </w:r>
    </w:p>
    <w:p w:rsidR="00076A65" w:rsidRDefault="00D85AA2">
      <w:bookmarkStart w:id="48" w:name="5bLv-1715847782366"/>
      <w:bookmarkEnd w:id="48"/>
      <w:r>
        <w:t>异步消息</w:t>
      </w:r>
      <w:r>
        <w:fldChar w:fldCharType="begin"/>
      </w:r>
      <w:r>
        <w:instrText xml:space="preserve"> HYPERLINK "https://paas.huifu.com/partners/guide/" \l "/ybxx/guide_ybxx" \h </w:instrText>
      </w:r>
      <w:r>
        <w:fldChar w:fldCharType="separate"/>
      </w:r>
      <w:r>
        <w:rPr>
          <w:color w:val="003884"/>
        </w:rPr>
        <w:t>https://paas.huifu.com/partners/guide/#/ybxx/guide_ybxx</w:t>
      </w:r>
      <w:r>
        <w:rPr>
          <w:color w:val="003884"/>
        </w:rPr>
        <w:fldChar w:fldCharType="end"/>
      </w:r>
    </w:p>
    <w:p w:rsidR="00076A65" w:rsidRDefault="00D85AA2">
      <w:pPr>
        <w:pStyle w:val="2"/>
        <w:spacing w:before="0" w:after="0" w:line="240" w:lineRule="auto"/>
      </w:pPr>
      <w:bookmarkStart w:id="49" w:name="iCNt-1715847636856"/>
      <w:bookmarkEnd w:id="49"/>
      <w:r>
        <w:rPr>
          <w:rFonts w:ascii="微软雅黑" w:eastAsia="微软雅黑" w:hAnsi="微软雅黑" w:cs="微软雅黑"/>
          <w:sz w:val="30"/>
        </w:rPr>
        <w:t>常见问题</w:t>
      </w:r>
      <w:r>
        <w:rPr>
          <w:rFonts w:ascii="微软雅黑" w:eastAsia="微软雅黑" w:hAnsi="微软雅黑" w:cs="微软雅黑"/>
          <w:sz w:val="30"/>
        </w:rPr>
        <w:t>FAQ</w:t>
      </w:r>
    </w:p>
    <w:p w:rsidR="00076A65" w:rsidRDefault="00D85AA2">
      <w:pPr>
        <w:numPr>
          <w:ilvl w:val="0"/>
          <w:numId w:val="7"/>
        </w:numPr>
      </w:pPr>
      <w:bookmarkStart w:id="50" w:name="jkBO-1715847801989"/>
      <w:bookmarkEnd w:id="50"/>
      <w:r>
        <w:t>Q</w:t>
      </w:r>
      <w:r>
        <w:t>：【当前商户未配置支付银行】</w:t>
      </w:r>
      <w:r>
        <w:t>A</w:t>
      </w:r>
      <w:r>
        <w:t>：需要</w:t>
      </w:r>
      <w:proofErr w:type="gramStart"/>
      <w:r>
        <w:t>服务商控台</w:t>
      </w:r>
      <w:proofErr w:type="gramEnd"/>
      <w:r>
        <w:t>为商户配置各银行和费率</w:t>
      </w:r>
    </w:p>
    <w:p w:rsidR="00076A65" w:rsidRDefault="00D85AA2">
      <w:pPr>
        <w:numPr>
          <w:ilvl w:val="0"/>
          <w:numId w:val="7"/>
        </w:numPr>
      </w:pPr>
      <w:bookmarkStart w:id="51" w:name="QfRE-1715847942778"/>
      <w:bookmarkEnd w:id="51"/>
      <w:r>
        <w:t>Q</w:t>
      </w:r>
      <w:r>
        <w:t>：【通过支付类型</w:t>
      </w:r>
      <w:proofErr w:type="gramStart"/>
      <w:r>
        <w:t>未路</w:t>
      </w:r>
      <w:proofErr w:type="gramEnd"/>
      <w:r>
        <w:t>由到网关信息】</w:t>
      </w:r>
      <w:r>
        <w:t>A</w:t>
      </w:r>
      <w:r>
        <w:t>：快捷权限未开通或者银行卡不支付</w:t>
      </w:r>
    </w:p>
    <w:p w:rsidR="00076A65" w:rsidRDefault="00D85AA2">
      <w:pPr>
        <w:numPr>
          <w:ilvl w:val="0"/>
          <w:numId w:val="7"/>
        </w:numPr>
      </w:pPr>
      <w:bookmarkStart w:id="52" w:name="e6wG-1715848001598"/>
      <w:bookmarkEnd w:id="52"/>
      <w:r>
        <w:t>Q</w:t>
      </w:r>
      <w:r>
        <w:t>：【一阶段验卡订单未成功】</w:t>
      </w:r>
      <w:r>
        <w:t>A</w:t>
      </w:r>
      <w:r>
        <w:t>：</w:t>
      </w:r>
      <w:proofErr w:type="gramStart"/>
      <w:r>
        <w:t>快捷绑卡</w:t>
      </w:r>
      <w:r>
        <w:t>确认</w:t>
      </w:r>
      <w:proofErr w:type="gramEnd"/>
      <w:r>
        <w:t>接口</w:t>
      </w:r>
      <w:proofErr w:type="spellStart"/>
      <w:r>
        <w:t>trans_id</w:t>
      </w:r>
      <w:proofErr w:type="spellEnd"/>
      <w:r>
        <w:t>同快捷</w:t>
      </w:r>
      <w:proofErr w:type="gramStart"/>
      <w:r>
        <w:t>绑卡申请</w:t>
      </w:r>
      <w:proofErr w:type="gramEnd"/>
      <w:r>
        <w:t>接口返回的</w:t>
      </w:r>
      <w:r>
        <w:t>trans id</w:t>
      </w:r>
      <w:r>
        <w:t>字段</w:t>
      </w:r>
    </w:p>
    <w:p w:rsidR="00076A65" w:rsidRDefault="00D85AA2">
      <w:pPr>
        <w:numPr>
          <w:ilvl w:val="0"/>
          <w:numId w:val="7"/>
        </w:numPr>
      </w:pPr>
      <w:bookmarkStart w:id="53" w:name="WeoF-1715848182510"/>
      <w:bookmarkEnd w:id="53"/>
      <w:r>
        <w:rPr>
          <w:color w:val="4C4C4C"/>
          <w:sz w:val="22"/>
          <w:highlight w:val="white"/>
        </w:rPr>
        <w:t>两条异步通知分别是</w:t>
      </w:r>
      <w:r>
        <w:rPr>
          <w:color w:val="4C4C4C"/>
          <w:sz w:val="22"/>
          <w:highlight w:val="white"/>
        </w:rPr>
        <w:t> </w:t>
      </w:r>
      <w:r>
        <w:rPr>
          <w:color w:val="4C4C4C"/>
          <w:sz w:val="22"/>
          <w:highlight w:val="white"/>
        </w:rPr>
        <w:t>交易异步</w:t>
      </w:r>
      <w:r>
        <w:rPr>
          <w:color w:val="4C4C4C"/>
          <w:sz w:val="22"/>
          <w:highlight w:val="white"/>
        </w:rPr>
        <w:t> </w:t>
      </w:r>
      <w:r>
        <w:rPr>
          <w:color w:val="4C4C4C"/>
          <w:sz w:val="22"/>
          <w:highlight w:val="white"/>
        </w:rPr>
        <w:t>跟</w:t>
      </w:r>
      <w:r>
        <w:rPr>
          <w:color w:val="4C4C4C"/>
          <w:sz w:val="22"/>
          <w:highlight w:val="white"/>
        </w:rPr>
        <w:t> </w:t>
      </w:r>
      <w:r>
        <w:rPr>
          <w:color w:val="4C4C4C"/>
          <w:sz w:val="22"/>
          <w:highlight w:val="white"/>
        </w:rPr>
        <w:t>账务异步，用</w:t>
      </w:r>
      <w:r>
        <w:rPr>
          <w:color w:val="4C4C4C"/>
          <w:sz w:val="22"/>
          <w:highlight w:val="white"/>
        </w:rPr>
        <w:t> </w:t>
      </w:r>
      <w:proofErr w:type="spellStart"/>
      <w:r>
        <w:rPr>
          <w:color w:val="4C4C4C"/>
          <w:sz w:val="22"/>
          <w:highlight w:val="white"/>
        </w:rPr>
        <w:t>notify_type</w:t>
      </w:r>
      <w:proofErr w:type="spellEnd"/>
      <w:r>
        <w:rPr>
          <w:color w:val="4C4C4C"/>
          <w:sz w:val="22"/>
          <w:highlight w:val="white"/>
        </w:rPr>
        <w:t> </w:t>
      </w:r>
      <w:r>
        <w:rPr>
          <w:color w:val="4C4C4C"/>
          <w:sz w:val="22"/>
          <w:highlight w:val="white"/>
        </w:rPr>
        <w:t>字段区分</w:t>
      </w:r>
    </w:p>
    <w:p w:rsidR="00076A65" w:rsidRDefault="00D85AA2">
      <w:pPr>
        <w:numPr>
          <w:ilvl w:val="0"/>
          <w:numId w:val="7"/>
        </w:numPr>
      </w:pPr>
      <w:bookmarkStart w:id="54" w:name="wEvt-1715848211579"/>
      <w:bookmarkEnd w:id="54"/>
      <w:r>
        <w:t>支付接口调用报错：</w:t>
      </w:r>
      <w:r>
        <w:t>"</w:t>
      </w:r>
      <w:proofErr w:type="spellStart"/>
      <w:r>
        <w:t>resp_desc</w:t>
      </w:r>
      <w:proofErr w:type="spellEnd"/>
      <w:r>
        <w:t>":"</w:t>
      </w:r>
      <w:r>
        <w:t>数据权限认证失败</w:t>
      </w:r>
      <w:r>
        <w:t>"</w:t>
      </w:r>
      <w:r>
        <w:t>；问题原因：商户信息校验没有通过。解决方案：</w:t>
      </w:r>
    </w:p>
    <w:p w:rsidR="00076A65" w:rsidRDefault="00D85AA2">
      <w:bookmarkStart w:id="55" w:name="cB4N-1715848228087"/>
      <w:bookmarkEnd w:id="55"/>
      <w:r>
        <w:t>1</w:t>
      </w:r>
      <w:r>
        <w:t>检查报文中的产品号（</w:t>
      </w:r>
      <w:proofErr w:type="spellStart"/>
      <w:r>
        <w:t>product_id</w:t>
      </w:r>
      <w:proofErr w:type="spellEnd"/>
      <w:r>
        <w:t>）是否填写正确；</w:t>
      </w:r>
    </w:p>
    <w:p w:rsidR="00076A65" w:rsidRDefault="00D85AA2">
      <w:bookmarkStart w:id="56" w:name="5gQW-1715848228089"/>
      <w:bookmarkEnd w:id="56"/>
      <w:r>
        <w:lastRenderedPageBreak/>
        <w:t>2</w:t>
      </w:r>
      <w:r>
        <w:t>检查报文中的系统号（</w:t>
      </w:r>
      <w:proofErr w:type="spellStart"/>
      <w:r>
        <w:t>sys_id</w:t>
      </w:r>
      <w:proofErr w:type="spellEnd"/>
      <w:r>
        <w:t>）和商户号（</w:t>
      </w:r>
      <w:proofErr w:type="spellStart"/>
      <w:r>
        <w:t>huifu_</w:t>
      </w:r>
      <w:r>
        <w:rPr>
          <w:rFonts w:hint="eastAsia"/>
        </w:rPr>
        <w:t>i</w:t>
      </w:r>
      <w:bookmarkStart w:id="57" w:name="_GoBack"/>
      <w:bookmarkEnd w:id="57"/>
      <w:r>
        <w:t>d</w:t>
      </w:r>
      <w:proofErr w:type="spellEnd"/>
      <w:r>
        <w:t>）</w:t>
      </w:r>
      <w:r>
        <w:t> </w:t>
      </w:r>
      <w:r>
        <w:t>从属关系是否正确</w:t>
      </w:r>
    </w:p>
    <w:p w:rsidR="00076A65" w:rsidRDefault="00076A65">
      <w:bookmarkStart w:id="58" w:name="HppY-1715847250408"/>
      <w:bookmarkEnd w:id="58"/>
    </w:p>
    <w:p w:rsidR="00076A65" w:rsidRDefault="00076A65">
      <w:bookmarkStart w:id="59" w:name="X1UN-1715845488234"/>
      <w:bookmarkEnd w:id="59"/>
    </w:p>
    <w:p w:rsidR="00076A65" w:rsidRDefault="00076A65">
      <w:bookmarkStart w:id="60" w:name="jcNT-1715845246240"/>
      <w:bookmarkEnd w:id="60"/>
    </w:p>
    <w:sectPr w:rsidR="00076A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7436D6"/>
    <w:multiLevelType w:val="hybridMultilevel"/>
    <w:tmpl w:val="E654AB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58F467F"/>
    <w:multiLevelType w:val="hybridMultilevel"/>
    <w:tmpl w:val="58F663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1"/>
    <w:lvlOverride w:ilvl="0">
      <w:startOverride w:val="1"/>
    </w:lvlOverride>
  </w:num>
  <w:num w:numId="7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076A65"/>
    <w:rsid w:val="00076A65"/>
    <w:rsid w:val="00D85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C15BA"/>
  <w15:docId w15:val="{156FA1CD-DB0C-4CB9-8A04-07FDA8237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api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api/" TargetMode="External"/><Relationship Id="rId11" Type="http://schemas.openxmlformats.org/officeDocument/2006/relationships/hyperlink" Target="https://paas.huifu.com/partners/api/" TargetMode="External"/><Relationship Id="rId5" Type="http://schemas.openxmlformats.org/officeDocument/2006/relationships/hyperlink" Target="https://paas.huifu.com/partners/guide/" TargetMode="External"/><Relationship Id="rId10" Type="http://schemas.openxmlformats.org/officeDocument/2006/relationships/hyperlink" Target="https://paas.huifu.com/partners/ap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许梦</cp:lastModifiedBy>
  <cp:revision>2</cp:revision>
  <dcterms:created xsi:type="dcterms:W3CDTF">2024-05-16T08:32:00Z</dcterms:created>
  <dcterms:modified xsi:type="dcterms:W3CDTF">2024-06-21T05:26:00Z</dcterms:modified>
</cp:coreProperties>
</file>