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408" w:rsidRPr="00BD1240" w:rsidRDefault="00B511E1" w:rsidP="00A47EAF">
      <w:pPr>
        <w:pStyle w:val="1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 w:hint="eastAsia"/>
          <w:sz w:val="32"/>
          <w:szCs w:val="32"/>
        </w:rPr>
        <w:t>分账</w:t>
      </w:r>
    </w:p>
    <w:p w:rsidR="0070359B" w:rsidRPr="00BD1240" w:rsidRDefault="009E11CE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t>准备</w:t>
      </w:r>
    </w:p>
    <w:p w:rsidR="00001F1D" w:rsidRDefault="00E631AF" w:rsidP="00E631AF">
      <w:pPr>
        <w:rPr>
          <w:rFonts w:ascii="微软雅黑" w:eastAsia="微软雅黑" w:hAnsi="微软雅黑" w:hint="eastAsia"/>
        </w:rPr>
      </w:pPr>
      <w:r>
        <w:rPr>
          <w:rFonts w:ascii="微软雅黑" w:eastAsia="微软雅黑" w:hAnsi="微软雅黑" w:hint="eastAsia"/>
        </w:rPr>
        <w:t>分账功能</w:t>
      </w:r>
      <w:r w:rsidR="003634E5">
        <w:rPr>
          <w:rFonts w:ascii="微软雅黑" w:eastAsia="微软雅黑" w:hAnsi="微软雅黑" w:hint="eastAsia"/>
        </w:rPr>
        <w:t>申请</w:t>
      </w:r>
      <w:r>
        <w:rPr>
          <w:rFonts w:ascii="微软雅黑" w:eastAsia="微软雅黑" w:hAnsi="微软雅黑" w:hint="eastAsia"/>
        </w:rPr>
        <w:t>开通</w:t>
      </w:r>
      <w:r w:rsidR="003634E5">
        <w:rPr>
          <w:rFonts w:ascii="微软雅黑" w:eastAsia="微软雅黑" w:hAnsi="微软雅黑" w:hint="eastAsia"/>
        </w:rPr>
        <w:t>（接口）：</w:t>
      </w:r>
    </w:p>
    <w:p w:rsidR="00127226" w:rsidRPr="00127226" w:rsidRDefault="00127226" w:rsidP="00127226">
      <w:pPr>
        <w:autoSpaceDE w:val="0"/>
        <w:autoSpaceDN w:val="0"/>
        <w:adjustRightInd w:val="0"/>
        <w:jc w:val="left"/>
        <w:rPr>
          <w:rFonts w:ascii="微软雅黑" w:eastAsia="微软雅黑" w:hAnsi="微软雅黑" w:cs="Consolas"/>
          <w:kern w:val="0"/>
          <w:szCs w:val="21"/>
        </w:rPr>
      </w:pPr>
      <w:r w:rsidRPr="00127226">
        <w:rPr>
          <w:rFonts w:ascii="微软雅黑" w:eastAsia="微软雅黑" w:hAnsi="微软雅黑" w:cs="Consolas"/>
          <w:kern w:val="0"/>
          <w:szCs w:val="21"/>
        </w:rPr>
        <w:tab/>
        <w:t>商户业务</w:t>
      </w:r>
      <w:r w:rsidRPr="00127226">
        <w:rPr>
          <w:rFonts w:ascii="微软雅黑" w:eastAsia="微软雅黑" w:hAnsi="微软雅黑" w:cs="Consolas"/>
          <w:kern w:val="0"/>
          <w:szCs w:val="21"/>
        </w:rPr>
        <w:t>开通：</w:t>
      </w:r>
    </w:p>
    <w:p w:rsidR="00127226" w:rsidRPr="00127226" w:rsidRDefault="00127226" w:rsidP="00127226">
      <w:pPr>
        <w:autoSpaceDE w:val="0"/>
        <w:autoSpaceDN w:val="0"/>
        <w:adjustRightInd w:val="0"/>
        <w:jc w:val="left"/>
        <w:rPr>
          <w:rFonts w:ascii="微软雅黑" w:eastAsia="微软雅黑" w:hAnsi="微软雅黑" w:cs="Consolas"/>
          <w:kern w:val="0"/>
          <w:szCs w:val="21"/>
        </w:rPr>
      </w:pPr>
      <w:r w:rsidRPr="00127226">
        <w:rPr>
          <w:rFonts w:ascii="微软雅黑" w:eastAsia="微软雅黑" w:hAnsi="微软雅黑" w:cs="Consolas"/>
          <w:kern w:val="0"/>
          <w:szCs w:val="21"/>
        </w:rPr>
        <w:tab/>
      </w:r>
      <w:r w:rsidRPr="00127226">
        <w:rPr>
          <w:rFonts w:ascii="微软雅黑" w:eastAsia="微软雅黑" w:hAnsi="微软雅黑" w:cs="Consolas" w:hint="eastAsia"/>
          <w:kern w:val="0"/>
          <w:szCs w:val="21"/>
        </w:rPr>
        <w:t>h</w:t>
      </w:r>
      <w:r w:rsidRPr="00127226">
        <w:rPr>
          <w:rFonts w:ascii="微软雅黑" w:eastAsia="微软雅黑" w:hAnsi="微软雅黑" w:cs="Consolas"/>
          <w:kern w:val="0"/>
          <w:szCs w:val="21"/>
        </w:rPr>
        <w:t>ttps://paas.huifu.com/partners/api/#/shgl/shywkt/api_shjj_shywkt_kyc</w:t>
      </w:r>
    </w:p>
    <w:p w:rsidR="00127226" w:rsidRPr="00127226" w:rsidRDefault="00127226" w:rsidP="00127226">
      <w:pPr>
        <w:autoSpaceDE w:val="0"/>
        <w:autoSpaceDN w:val="0"/>
        <w:adjustRightInd w:val="0"/>
        <w:jc w:val="left"/>
        <w:rPr>
          <w:rFonts w:ascii="微软雅黑" w:eastAsia="微软雅黑" w:hAnsi="微软雅黑" w:cs="Consolas"/>
          <w:kern w:val="0"/>
          <w:szCs w:val="21"/>
        </w:rPr>
      </w:pPr>
      <w:r w:rsidRPr="00127226">
        <w:rPr>
          <w:rFonts w:ascii="微软雅黑" w:eastAsia="微软雅黑" w:hAnsi="微软雅黑" w:cs="Consolas"/>
          <w:kern w:val="0"/>
          <w:szCs w:val="21"/>
        </w:rPr>
        <w:t xml:space="preserve">    开通延迟： delay_flag = Y </w:t>
      </w:r>
    </w:p>
    <w:p w:rsidR="00E631AF" w:rsidRPr="00127226" w:rsidRDefault="00127226" w:rsidP="00127226">
      <w:pPr>
        <w:rPr>
          <w:rFonts w:ascii="微软雅黑" w:eastAsia="微软雅黑" w:hAnsi="微软雅黑" w:hint="eastAsia"/>
          <w:szCs w:val="21"/>
        </w:rPr>
      </w:pPr>
      <w:r w:rsidRPr="00127226">
        <w:rPr>
          <w:rFonts w:ascii="微软雅黑" w:eastAsia="微软雅黑" w:hAnsi="微软雅黑" w:cs="Consolas"/>
          <w:kern w:val="0"/>
          <w:szCs w:val="21"/>
        </w:rPr>
        <w:t xml:space="preserve">    分账配置: </w:t>
      </w:r>
      <w:r w:rsidR="00836F56">
        <w:rPr>
          <w:rFonts w:ascii="微软雅黑" w:eastAsia="微软雅黑" w:hAnsi="微软雅黑" w:cs="Consolas"/>
          <w:kern w:val="0"/>
          <w:szCs w:val="21"/>
        </w:rPr>
        <w:t xml:space="preserve"> </w:t>
      </w:r>
      <w:r w:rsidR="00836F56">
        <w:rPr>
          <w:rFonts w:ascii="微软雅黑" w:eastAsia="微软雅黑" w:hAnsi="微软雅黑" w:cs="Consolas" w:hint="eastAsia"/>
          <w:kern w:val="0"/>
          <w:szCs w:val="21"/>
        </w:rPr>
        <w:t>s</w:t>
      </w:r>
      <w:r w:rsidRPr="00127226">
        <w:rPr>
          <w:rFonts w:ascii="微软雅黑" w:eastAsia="微软雅黑" w:hAnsi="微软雅黑" w:cs="Consolas"/>
          <w:kern w:val="0"/>
          <w:szCs w:val="21"/>
        </w:rPr>
        <w:t>plit_conf_info</w:t>
      </w:r>
    </w:p>
    <w:p w:rsidR="00AC2045" w:rsidRDefault="00AC2045" w:rsidP="00AC2045">
      <w:pPr>
        <w:rPr>
          <w:rFonts w:ascii="微软雅黑" w:eastAsia="微软雅黑" w:hAnsi="微软雅黑" w:hint="eastAsia"/>
        </w:rPr>
      </w:pPr>
      <w:r>
        <w:rPr>
          <w:rFonts w:ascii="微软雅黑" w:eastAsia="微软雅黑" w:hAnsi="微软雅黑" w:hint="eastAsia"/>
        </w:rPr>
        <w:t>分账功能申请开通（</w:t>
      </w:r>
      <w:r>
        <w:rPr>
          <w:rFonts w:ascii="微软雅黑" w:eastAsia="微软雅黑" w:hAnsi="微软雅黑" w:hint="eastAsia"/>
        </w:rPr>
        <w:t>服务商控台</w:t>
      </w:r>
      <w:r>
        <w:rPr>
          <w:rFonts w:ascii="微软雅黑" w:eastAsia="微软雅黑" w:hAnsi="微软雅黑" w:hint="eastAsia"/>
        </w:rPr>
        <w:t>）：</w:t>
      </w:r>
    </w:p>
    <w:p w:rsidR="000345AC" w:rsidRDefault="0046616A" w:rsidP="005459DD">
      <w:pPr>
        <w:rPr>
          <w:rFonts w:ascii="微软雅黑" w:eastAsia="微软雅黑" w:hAnsi="微软雅黑" w:hint="eastAsia"/>
        </w:rPr>
      </w:pPr>
      <w:r>
        <w:rPr>
          <w:rFonts w:ascii="微软雅黑" w:eastAsia="微软雅黑" w:hAnsi="微软雅黑"/>
        </w:rPr>
        <w:tab/>
      </w:r>
      <w:r>
        <w:rPr>
          <w:rFonts w:ascii="微软雅黑" w:eastAsia="微软雅黑" w:hAnsi="微软雅黑" w:hint="eastAsia"/>
        </w:rPr>
        <w:t>路径：</w:t>
      </w:r>
      <w:r w:rsidR="00440BC1">
        <w:rPr>
          <w:rFonts w:ascii="微软雅黑" w:eastAsia="微软雅黑" w:hAnsi="微软雅黑" w:hint="eastAsia"/>
        </w:rPr>
        <w:t>商户管理-信息查询-商户信息</w:t>
      </w:r>
    </w:p>
    <w:p w:rsidR="00444140" w:rsidRDefault="00444140" w:rsidP="005459DD">
      <w:pPr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41D9942F" wp14:editId="27BA3551">
            <wp:extent cx="5274310" cy="162433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2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4140" w:rsidRDefault="00F3233C" w:rsidP="005459DD">
      <w:pPr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392E76B9" wp14:editId="3466A5D5">
            <wp:extent cx="5274310" cy="2439035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9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233C" w:rsidRPr="00AC2045" w:rsidRDefault="00F3233C" w:rsidP="005459DD">
      <w:pPr>
        <w:rPr>
          <w:rFonts w:ascii="微软雅黑" w:eastAsia="微软雅黑" w:hAnsi="微软雅黑" w:hint="eastAsia"/>
        </w:rPr>
      </w:pPr>
    </w:p>
    <w:p w:rsidR="009E11CE" w:rsidRDefault="005C57AF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t>流程</w:t>
      </w:r>
    </w:p>
    <w:p w:rsidR="00934608" w:rsidRPr="00934608" w:rsidRDefault="00934608" w:rsidP="00934608">
      <w:pPr>
        <w:rPr>
          <w:rFonts w:ascii="微软雅黑" w:eastAsia="微软雅黑" w:hAnsi="微软雅黑"/>
        </w:rPr>
      </w:pPr>
      <w:r w:rsidRPr="00934608">
        <w:rPr>
          <w:rFonts w:ascii="微软雅黑" w:eastAsia="微软雅黑" w:hAnsi="微软雅黑" w:hint="eastAsia"/>
        </w:rPr>
        <w:t>创建</w:t>
      </w:r>
      <w:r>
        <w:rPr>
          <w:rFonts w:ascii="微软雅黑" w:eastAsia="微软雅黑" w:hAnsi="微软雅黑" w:hint="eastAsia"/>
        </w:rPr>
        <w:t>（分账）</w:t>
      </w:r>
      <w:r w:rsidRPr="00934608">
        <w:rPr>
          <w:rFonts w:ascii="微软雅黑" w:eastAsia="微软雅黑" w:hAnsi="微软雅黑" w:hint="eastAsia"/>
        </w:rPr>
        <w:t>用户：</w:t>
      </w:r>
    </w:p>
    <w:p w:rsidR="00934608" w:rsidRDefault="00934608" w:rsidP="00934608"/>
    <w:p w:rsidR="00A66F71" w:rsidRPr="0096471F" w:rsidRDefault="00A66F71" w:rsidP="00A66F71">
      <w:pPr>
        <w:autoSpaceDE w:val="0"/>
        <w:autoSpaceDN w:val="0"/>
        <w:adjustRightInd w:val="0"/>
        <w:jc w:val="left"/>
        <w:rPr>
          <w:rFonts w:ascii="微软雅黑" w:eastAsia="微软雅黑" w:hAnsi="微软雅黑" w:cs="Consolas"/>
          <w:kern w:val="0"/>
          <w:szCs w:val="21"/>
        </w:rPr>
      </w:pPr>
      <w:r w:rsidRPr="0096471F">
        <w:rPr>
          <w:rFonts w:ascii="微软雅黑" w:eastAsia="微软雅黑" w:hAnsi="微软雅黑" w:cs="Consolas"/>
          <w:kern w:val="0"/>
          <w:szCs w:val="21"/>
        </w:rPr>
        <w:t>企业用户开户 https://paas.huifu.com/partners/api/#/yhgl/api_yhgl_qyyhjbxxzc</w:t>
      </w:r>
    </w:p>
    <w:p w:rsidR="00A66F71" w:rsidRPr="0096471F" w:rsidRDefault="00A66F71" w:rsidP="00A66F71">
      <w:pPr>
        <w:autoSpaceDE w:val="0"/>
        <w:autoSpaceDN w:val="0"/>
        <w:adjustRightInd w:val="0"/>
        <w:jc w:val="left"/>
        <w:rPr>
          <w:rFonts w:ascii="微软雅黑" w:eastAsia="微软雅黑" w:hAnsi="微软雅黑" w:cs="Consolas"/>
          <w:kern w:val="0"/>
          <w:szCs w:val="21"/>
        </w:rPr>
      </w:pPr>
      <w:r w:rsidRPr="0096471F">
        <w:rPr>
          <w:rFonts w:ascii="微软雅黑" w:eastAsia="微软雅黑" w:hAnsi="微软雅黑" w:cs="Consolas"/>
          <w:kern w:val="0"/>
          <w:szCs w:val="21"/>
        </w:rPr>
        <w:tab/>
        <w:t>个人用户开户 https://paas.huifu.com/partners/api/#/yhgl/api_yhgl_gryhjbxxzc</w:t>
      </w:r>
    </w:p>
    <w:p w:rsidR="00A66F71" w:rsidRPr="0096471F" w:rsidRDefault="00A66F71" w:rsidP="00A66F71">
      <w:pPr>
        <w:autoSpaceDE w:val="0"/>
        <w:autoSpaceDN w:val="0"/>
        <w:adjustRightInd w:val="0"/>
        <w:jc w:val="left"/>
        <w:rPr>
          <w:rFonts w:ascii="微软雅黑" w:eastAsia="微软雅黑" w:hAnsi="微软雅黑" w:cs="Consolas"/>
          <w:kern w:val="0"/>
          <w:szCs w:val="21"/>
        </w:rPr>
      </w:pPr>
      <w:r w:rsidRPr="0096471F">
        <w:rPr>
          <w:rFonts w:ascii="微软雅黑" w:eastAsia="微软雅黑" w:hAnsi="微软雅黑" w:cs="Consolas"/>
          <w:kern w:val="0"/>
          <w:szCs w:val="21"/>
        </w:rPr>
        <w:tab/>
        <w:t>用户业务入驻 https://paas.huifu.com/partners/api/#/yhgl/api_yhgl_ywrz</w:t>
      </w:r>
    </w:p>
    <w:p w:rsidR="00934608" w:rsidRPr="00934608" w:rsidRDefault="00934608" w:rsidP="00934608">
      <w:pPr>
        <w:rPr>
          <w:rFonts w:hint="eastAsia"/>
        </w:rPr>
      </w:pPr>
      <w:bookmarkStart w:id="0" w:name="_GoBack"/>
      <w:bookmarkEnd w:id="0"/>
    </w:p>
    <w:p w:rsidR="00645730" w:rsidRDefault="00645730" w:rsidP="00075DF9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实时分账模式： 每个收款接口会有这样的参数</w:t>
      </w:r>
    </w:p>
    <w:p w:rsidR="00607521" w:rsidRDefault="00733E04" w:rsidP="00075DF9">
      <w:pPr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10C545CA" wp14:editId="63F789F2">
            <wp:extent cx="5274310" cy="1574165"/>
            <wp:effectExtent l="0" t="0" r="2540" b="698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74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4796" w:rsidRDefault="007C4796" w:rsidP="00075DF9">
      <w:pPr>
        <w:rPr>
          <w:rFonts w:ascii="微软雅黑" w:eastAsia="微软雅黑" w:hAnsi="微软雅黑" w:hint="eastAsia"/>
        </w:rPr>
      </w:pPr>
    </w:p>
    <w:p w:rsidR="00607521" w:rsidRDefault="00607521" w:rsidP="00075DF9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异步分账模式（以聚合正扫接口为例）：</w:t>
      </w:r>
    </w:p>
    <w:p w:rsidR="00200EEF" w:rsidRPr="0096471F" w:rsidRDefault="00200EEF" w:rsidP="00200EEF">
      <w:pPr>
        <w:autoSpaceDE w:val="0"/>
        <w:autoSpaceDN w:val="0"/>
        <w:adjustRightInd w:val="0"/>
        <w:jc w:val="left"/>
        <w:rPr>
          <w:rFonts w:ascii="微软雅黑" w:eastAsia="微软雅黑" w:hAnsi="微软雅黑" w:cs="Consolas"/>
          <w:kern w:val="0"/>
          <w:szCs w:val="21"/>
        </w:rPr>
      </w:pPr>
      <w:r w:rsidRPr="0096471F">
        <w:rPr>
          <w:rFonts w:ascii="微软雅黑" w:eastAsia="微软雅黑" w:hAnsi="微软雅黑" w:cs="Consolas"/>
          <w:kern w:val="0"/>
          <w:szCs w:val="21"/>
        </w:rPr>
        <w:t>.</w:t>
      </w:r>
      <w:r w:rsidR="00A46DA1">
        <w:rPr>
          <w:rFonts w:ascii="微软雅黑" w:eastAsia="微软雅黑" w:hAnsi="微软雅黑" w:cs="Consolas"/>
          <w:kern w:val="0"/>
          <w:szCs w:val="21"/>
        </w:rPr>
        <w:tab/>
      </w:r>
      <w:r w:rsidRPr="0096471F">
        <w:rPr>
          <w:rFonts w:ascii="微软雅黑" w:eastAsia="微软雅黑" w:hAnsi="微软雅黑" w:cs="Consolas"/>
          <w:kern w:val="0"/>
          <w:szCs w:val="21"/>
        </w:rPr>
        <w:t>聚合正扫接口 https://paas.huifu.com/partners/api/#/smzf/api_jhzs</w:t>
      </w:r>
    </w:p>
    <w:p w:rsidR="00200EEF" w:rsidRPr="0096471F" w:rsidRDefault="00200EEF" w:rsidP="00200EEF">
      <w:pPr>
        <w:autoSpaceDE w:val="0"/>
        <w:autoSpaceDN w:val="0"/>
        <w:adjustRightInd w:val="0"/>
        <w:jc w:val="left"/>
        <w:rPr>
          <w:rFonts w:ascii="微软雅黑" w:eastAsia="微软雅黑" w:hAnsi="微软雅黑" w:cs="Consolas"/>
          <w:kern w:val="0"/>
          <w:szCs w:val="21"/>
        </w:rPr>
      </w:pPr>
      <w:r w:rsidRPr="0096471F">
        <w:rPr>
          <w:rFonts w:ascii="微软雅黑" w:eastAsia="微软雅黑" w:hAnsi="微软雅黑" w:cs="Consolas"/>
          <w:kern w:val="0"/>
          <w:szCs w:val="21"/>
        </w:rPr>
        <w:tab/>
      </w:r>
      <w:r w:rsidR="00A46DA1">
        <w:rPr>
          <w:rFonts w:ascii="微软雅黑" w:eastAsia="微软雅黑" w:hAnsi="微软雅黑" w:cs="Consolas"/>
          <w:kern w:val="0"/>
          <w:szCs w:val="21"/>
        </w:rPr>
        <w:tab/>
      </w:r>
      <w:r w:rsidRPr="0096471F">
        <w:rPr>
          <w:rFonts w:ascii="微软雅黑" w:eastAsia="微软雅黑" w:hAnsi="微软雅黑" w:cs="Consolas"/>
          <w:kern w:val="0"/>
          <w:szCs w:val="21"/>
        </w:rPr>
        <w:t>如果延迟分账：delay_acct_flag = Y</w:t>
      </w:r>
    </w:p>
    <w:p w:rsidR="00200EEF" w:rsidRPr="0096471F" w:rsidRDefault="00200EEF" w:rsidP="00200EEF">
      <w:pPr>
        <w:autoSpaceDE w:val="0"/>
        <w:autoSpaceDN w:val="0"/>
        <w:adjustRightInd w:val="0"/>
        <w:jc w:val="left"/>
        <w:rPr>
          <w:rFonts w:ascii="微软雅黑" w:eastAsia="微软雅黑" w:hAnsi="微软雅黑" w:cs="Consolas"/>
          <w:kern w:val="0"/>
          <w:szCs w:val="21"/>
        </w:rPr>
      </w:pPr>
      <w:r w:rsidRPr="0096471F">
        <w:rPr>
          <w:rFonts w:ascii="微软雅黑" w:eastAsia="微软雅黑" w:hAnsi="微软雅黑" w:cs="Consolas"/>
          <w:kern w:val="0"/>
          <w:szCs w:val="21"/>
        </w:rPr>
        <w:t>.</w:t>
      </w:r>
      <w:r w:rsidR="00A46DA1">
        <w:rPr>
          <w:rFonts w:ascii="微软雅黑" w:eastAsia="微软雅黑" w:hAnsi="微软雅黑" w:cs="Consolas"/>
          <w:kern w:val="0"/>
          <w:szCs w:val="21"/>
        </w:rPr>
        <w:tab/>
      </w:r>
      <w:r w:rsidRPr="0096471F">
        <w:rPr>
          <w:rFonts w:ascii="微软雅黑" w:eastAsia="微软雅黑" w:hAnsi="微软雅黑" w:cs="Consolas"/>
          <w:kern w:val="0"/>
          <w:szCs w:val="21"/>
        </w:rPr>
        <w:t>交易确认接口 https://paas.huifu.com/partners/api/#/smzf/api_jyqr</w:t>
      </w:r>
    </w:p>
    <w:p w:rsidR="00075DF9" w:rsidRDefault="00075DF9" w:rsidP="00075DF9">
      <w:pPr>
        <w:rPr>
          <w:rFonts w:ascii="微软雅黑" w:eastAsia="微软雅黑" w:hAnsi="微软雅黑"/>
        </w:rPr>
      </w:pPr>
    </w:p>
    <w:sectPr w:rsidR="00075D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1694" w:rsidRDefault="00DB1694" w:rsidP="0070359B">
      <w:r>
        <w:separator/>
      </w:r>
    </w:p>
  </w:endnote>
  <w:endnote w:type="continuationSeparator" w:id="0">
    <w:p w:rsidR="00DB1694" w:rsidRDefault="00DB1694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1694" w:rsidRDefault="00DB1694" w:rsidP="0070359B">
      <w:r>
        <w:separator/>
      </w:r>
    </w:p>
  </w:footnote>
  <w:footnote w:type="continuationSeparator" w:id="0">
    <w:p w:rsidR="00DB1694" w:rsidRDefault="00DB1694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24C"/>
    <w:rsid w:val="00001F1D"/>
    <w:rsid w:val="000208A8"/>
    <w:rsid w:val="000345AC"/>
    <w:rsid w:val="0004756D"/>
    <w:rsid w:val="000669D8"/>
    <w:rsid w:val="00075DF9"/>
    <w:rsid w:val="000839DC"/>
    <w:rsid w:val="00091A74"/>
    <w:rsid w:val="000C65EE"/>
    <w:rsid w:val="000D1FDC"/>
    <w:rsid w:val="000F73BA"/>
    <w:rsid w:val="00105AC1"/>
    <w:rsid w:val="00127226"/>
    <w:rsid w:val="00165730"/>
    <w:rsid w:val="001A5408"/>
    <w:rsid w:val="001D4BA5"/>
    <w:rsid w:val="001E03CE"/>
    <w:rsid w:val="00200EEF"/>
    <w:rsid w:val="00205AB4"/>
    <w:rsid w:val="00243FEF"/>
    <w:rsid w:val="0025041B"/>
    <w:rsid w:val="00270782"/>
    <w:rsid w:val="002B7C42"/>
    <w:rsid w:val="002D4E3D"/>
    <w:rsid w:val="002E123E"/>
    <w:rsid w:val="002E4728"/>
    <w:rsid w:val="00346944"/>
    <w:rsid w:val="003568E2"/>
    <w:rsid w:val="003634E5"/>
    <w:rsid w:val="003E2CA8"/>
    <w:rsid w:val="003F4E09"/>
    <w:rsid w:val="00440BC1"/>
    <w:rsid w:val="00444140"/>
    <w:rsid w:val="0046616A"/>
    <w:rsid w:val="00483374"/>
    <w:rsid w:val="0048460C"/>
    <w:rsid w:val="00490CA5"/>
    <w:rsid w:val="004D3C01"/>
    <w:rsid w:val="00500C13"/>
    <w:rsid w:val="0051277C"/>
    <w:rsid w:val="00522673"/>
    <w:rsid w:val="005314F5"/>
    <w:rsid w:val="00532B32"/>
    <w:rsid w:val="005347ED"/>
    <w:rsid w:val="005455D2"/>
    <w:rsid w:val="005459DD"/>
    <w:rsid w:val="005572D9"/>
    <w:rsid w:val="005719D0"/>
    <w:rsid w:val="00581278"/>
    <w:rsid w:val="00597F8D"/>
    <w:rsid w:val="005A0DE8"/>
    <w:rsid w:val="005C3685"/>
    <w:rsid w:val="005C57AF"/>
    <w:rsid w:val="00607521"/>
    <w:rsid w:val="00645730"/>
    <w:rsid w:val="0068156F"/>
    <w:rsid w:val="006966FD"/>
    <w:rsid w:val="006E52A7"/>
    <w:rsid w:val="006F60F7"/>
    <w:rsid w:val="0070359B"/>
    <w:rsid w:val="00706510"/>
    <w:rsid w:val="007207D9"/>
    <w:rsid w:val="00733E04"/>
    <w:rsid w:val="00734520"/>
    <w:rsid w:val="00743E29"/>
    <w:rsid w:val="00754F0C"/>
    <w:rsid w:val="0076793E"/>
    <w:rsid w:val="00770D3B"/>
    <w:rsid w:val="007C4796"/>
    <w:rsid w:val="008048A1"/>
    <w:rsid w:val="00807ABC"/>
    <w:rsid w:val="0082207C"/>
    <w:rsid w:val="00836F56"/>
    <w:rsid w:val="008837E7"/>
    <w:rsid w:val="008A2F24"/>
    <w:rsid w:val="008E5C04"/>
    <w:rsid w:val="008F379E"/>
    <w:rsid w:val="00900236"/>
    <w:rsid w:val="00923617"/>
    <w:rsid w:val="00934608"/>
    <w:rsid w:val="00943B3A"/>
    <w:rsid w:val="0096471F"/>
    <w:rsid w:val="00995AA6"/>
    <w:rsid w:val="009E11CE"/>
    <w:rsid w:val="00A15084"/>
    <w:rsid w:val="00A46DA1"/>
    <w:rsid w:val="00A47EAF"/>
    <w:rsid w:val="00A6121D"/>
    <w:rsid w:val="00A65124"/>
    <w:rsid w:val="00A66F71"/>
    <w:rsid w:val="00AB385F"/>
    <w:rsid w:val="00AC2045"/>
    <w:rsid w:val="00AC362A"/>
    <w:rsid w:val="00AC7999"/>
    <w:rsid w:val="00AE2497"/>
    <w:rsid w:val="00AE5F0F"/>
    <w:rsid w:val="00B029E5"/>
    <w:rsid w:val="00B511E1"/>
    <w:rsid w:val="00B62CBA"/>
    <w:rsid w:val="00BD1240"/>
    <w:rsid w:val="00BD2D25"/>
    <w:rsid w:val="00BE290A"/>
    <w:rsid w:val="00C0053E"/>
    <w:rsid w:val="00C22299"/>
    <w:rsid w:val="00C337FA"/>
    <w:rsid w:val="00CD10BF"/>
    <w:rsid w:val="00D044AC"/>
    <w:rsid w:val="00D1182D"/>
    <w:rsid w:val="00D15E0B"/>
    <w:rsid w:val="00D21CFF"/>
    <w:rsid w:val="00D60136"/>
    <w:rsid w:val="00D83CD8"/>
    <w:rsid w:val="00D8634D"/>
    <w:rsid w:val="00DB1694"/>
    <w:rsid w:val="00DB23EA"/>
    <w:rsid w:val="00DC224C"/>
    <w:rsid w:val="00DC4142"/>
    <w:rsid w:val="00DE0C69"/>
    <w:rsid w:val="00E466E3"/>
    <w:rsid w:val="00E631AF"/>
    <w:rsid w:val="00EC2C84"/>
    <w:rsid w:val="00ED510C"/>
    <w:rsid w:val="00F0224C"/>
    <w:rsid w:val="00F03F62"/>
    <w:rsid w:val="00F2172E"/>
    <w:rsid w:val="00F24DDB"/>
    <w:rsid w:val="00F3233C"/>
    <w:rsid w:val="00F32677"/>
    <w:rsid w:val="00F329F7"/>
    <w:rsid w:val="00F73EEC"/>
    <w:rsid w:val="00FB2EDE"/>
    <w:rsid w:val="00FC49FC"/>
    <w:rsid w:val="00FD0AC2"/>
    <w:rsid w:val="00FD3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A47EA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5455D2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35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359B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A47EAF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5455D2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5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6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Char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2</Pages>
  <Words>91</Words>
  <Characters>520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童瑜诚</cp:lastModifiedBy>
  <cp:revision>157</cp:revision>
  <dcterms:created xsi:type="dcterms:W3CDTF">2024-05-15T05:35:00Z</dcterms:created>
  <dcterms:modified xsi:type="dcterms:W3CDTF">2024-06-06T05:59:00Z</dcterms:modified>
</cp:coreProperties>
</file>